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F7" w:rsidRDefault="003B0895" w:rsidP="009C12F7">
      <w:pPr>
        <w:pStyle w:val="Title"/>
        <w:rPr>
          <w:b/>
        </w:rPr>
      </w:pPr>
      <w:r>
        <w:t>HOW TO</w:t>
      </w:r>
      <w:r w:rsidR="009C12F7">
        <w:t xml:space="preserve"> </w:t>
      </w:r>
      <w:r>
        <w:rPr>
          <w:b/>
        </w:rPr>
        <w:t>A</w:t>
      </w:r>
      <w:r w:rsidR="00C07ABE">
        <w:rPr>
          <w:b/>
        </w:rPr>
        <w:t>dd York Atlas to IBM Notes</w:t>
      </w:r>
    </w:p>
    <w:p w:rsidR="00C07ABE" w:rsidRDefault="00C07ABE" w:rsidP="00C07ABE">
      <w:pPr>
        <w:pStyle w:val="Heading1"/>
      </w:pPr>
      <w:r>
        <w:t>HOW TO Add York Atlas to Lotus Notes</w:t>
      </w:r>
    </w:p>
    <w:p w:rsidR="00C07ABE" w:rsidRDefault="00C07ABE" w:rsidP="00C07ABE">
      <w:pPr>
        <w:jc w:val="both"/>
        <w:rPr>
          <w:rFonts w:cs="Arial"/>
          <w:sz w:val="22"/>
        </w:rPr>
      </w:pPr>
      <w:r>
        <w:rPr>
          <w:rFonts w:cs="Arial"/>
          <w:sz w:val="22"/>
        </w:rPr>
        <w:t xml:space="preserve">The York Atlas is </w:t>
      </w:r>
      <w:r>
        <w:rPr>
          <w:rFonts w:cs="Arial"/>
          <w:sz w:val="22"/>
        </w:rPr>
        <w:t xml:space="preserve">York University’s </w:t>
      </w:r>
      <w:r>
        <w:rPr>
          <w:rFonts w:cs="Arial"/>
          <w:sz w:val="22"/>
        </w:rPr>
        <w:t>online email and phone directory, accessible from</w:t>
      </w:r>
      <w:r>
        <w:rPr>
          <w:rFonts w:cs="Arial"/>
          <w:sz w:val="22"/>
        </w:rPr>
        <w:t xml:space="preserve"> the York University home page, and can be added as an additional address book inside IBM Notes.</w:t>
      </w:r>
    </w:p>
    <w:p w:rsidR="00C07ABE" w:rsidRDefault="00C07ABE" w:rsidP="00C07ABE">
      <w:pPr>
        <w:pStyle w:val="Heading2"/>
        <w:rPr>
          <w:color w:val="auto"/>
          <w:sz w:val="36"/>
        </w:rPr>
      </w:pPr>
      <w:r>
        <w:t>Adding York Atlas to your Lotus Notes Address Book</w:t>
      </w:r>
    </w:p>
    <w:p w:rsidR="00C07ABE" w:rsidRDefault="00C07ABE" w:rsidP="00C07ABE">
      <w:pPr>
        <w:pStyle w:val="ListParagraph"/>
        <w:numPr>
          <w:ilvl w:val="0"/>
          <w:numId w:val="4"/>
        </w:numPr>
        <w:rPr>
          <w:rFonts w:cs="Arial"/>
          <w:sz w:val="22"/>
        </w:rPr>
      </w:pPr>
      <w:r>
        <w:rPr>
          <w:rFonts w:cs="Arial"/>
          <w:sz w:val="22"/>
        </w:rPr>
        <w:t>Connect to the Internet and open your Lotus Notes.</w:t>
      </w:r>
    </w:p>
    <w:p w:rsidR="00C07ABE" w:rsidRDefault="00C07ABE" w:rsidP="00C07ABE">
      <w:pPr>
        <w:pStyle w:val="ListParagraph"/>
        <w:numPr>
          <w:ilvl w:val="0"/>
          <w:numId w:val="4"/>
        </w:numPr>
        <w:rPr>
          <w:rFonts w:cs="Arial"/>
          <w:sz w:val="22"/>
        </w:rPr>
      </w:pPr>
      <w:r>
        <w:rPr>
          <w:rFonts w:cs="Arial"/>
          <w:sz w:val="22"/>
        </w:rPr>
        <w:t>Click on the Address Book icon.</w:t>
      </w:r>
    </w:p>
    <w:p w:rsidR="00C07ABE" w:rsidRDefault="00C07ABE" w:rsidP="00C07ABE">
      <w:pPr>
        <w:pStyle w:val="ListParagraph"/>
        <w:numPr>
          <w:ilvl w:val="0"/>
          <w:numId w:val="4"/>
        </w:numPr>
        <w:rPr>
          <w:rFonts w:cs="Arial"/>
          <w:sz w:val="22"/>
        </w:rPr>
      </w:pPr>
      <w:r>
        <w:rPr>
          <w:rFonts w:cs="Arial"/>
          <w:sz w:val="22"/>
        </w:rPr>
        <w:t xml:space="preserve">Click </w:t>
      </w:r>
      <w:r>
        <w:rPr>
          <w:rFonts w:cs="Arial"/>
          <w:b/>
          <w:bCs/>
          <w:sz w:val="22"/>
        </w:rPr>
        <w:t>Advanced</w:t>
      </w:r>
      <w:r>
        <w:rPr>
          <w:rFonts w:cs="Arial"/>
          <w:sz w:val="22"/>
        </w:rPr>
        <w:t xml:space="preserve"> and then select </w:t>
      </w:r>
      <w:r>
        <w:rPr>
          <w:rFonts w:cs="Arial"/>
          <w:b/>
          <w:bCs/>
          <w:sz w:val="22"/>
        </w:rPr>
        <w:t>New</w:t>
      </w:r>
      <w:r>
        <w:rPr>
          <w:rFonts w:cs="Arial"/>
          <w:b/>
          <w:bCs/>
          <w:sz w:val="22"/>
        </w:rPr>
        <w:sym w:font="Wingdings" w:char="F0E0"/>
      </w:r>
      <w:r>
        <w:rPr>
          <w:rFonts w:cs="Arial"/>
          <w:b/>
          <w:bCs/>
          <w:sz w:val="22"/>
        </w:rPr>
        <w:t>Account</w:t>
      </w:r>
      <w:r>
        <w:rPr>
          <w:rFonts w:cs="Arial"/>
          <w:sz w:val="22"/>
        </w:rPr>
        <w:t>.</w:t>
      </w:r>
    </w:p>
    <w:p w:rsidR="00C07ABE" w:rsidRDefault="00C07ABE" w:rsidP="00C07ABE">
      <w:pPr>
        <w:jc w:val="center"/>
        <w:rPr>
          <w:rFonts w:cs="Arial"/>
          <w:color w:val="000000"/>
          <w:sz w:val="22"/>
        </w:rPr>
      </w:pPr>
      <w:r>
        <w:rPr>
          <w:noProof/>
          <w:lang w:val="en-US"/>
        </w:rPr>
        <mc:AlternateContent>
          <mc:Choice Requires="wps">
            <w:drawing>
              <wp:anchor distT="0" distB="0" distL="114300" distR="114300" simplePos="0" relativeHeight="251659264" behindDoc="0" locked="0" layoutInCell="1" allowOverlap="1" wp14:anchorId="7FFAFA65" wp14:editId="5A64F5DE">
                <wp:simplePos x="0" y="0"/>
                <wp:positionH relativeFrom="column">
                  <wp:posOffset>1771650</wp:posOffset>
                </wp:positionH>
                <wp:positionV relativeFrom="paragraph">
                  <wp:posOffset>2035810</wp:posOffset>
                </wp:positionV>
                <wp:extent cx="2390775" cy="306705"/>
                <wp:effectExtent l="19050" t="16510" r="19050"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06705"/>
                        </a:xfrm>
                        <a:prstGeom prst="rect">
                          <a:avLst/>
                        </a:prstGeom>
                        <a:noFill/>
                        <a:ln w="31750">
                          <a:solidFill>
                            <a:schemeClr val="accent2">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9.5pt;margin-top:160.3pt;width:188.2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" filled="f" fillcolor="white [3201]" strokecolor="#ed7d31 [3205]" strokeweight="2.5pt">
                <v:shadow color="#868686" opacity="1" mv:blur="0" offset="2pt,2pt"/>
              </v:rect>
            </w:pict>
          </mc:Fallback>
        </mc:AlternateContent>
      </w:r>
      <w:r>
        <w:rPr>
          <w:rFonts w:cs="Arial"/>
          <w:noProof/>
          <w:color w:val="000000"/>
          <w:sz w:val="22"/>
          <w:lang w:val="en-US"/>
        </w:rPr>
        <w:drawing>
          <wp:inline distT="0" distB="0" distL="0" distR="0" wp14:anchorId="6E39252E" wp14:editId="21544641">
            <wp:extent cx="2409825" cy="2362200"/>
            <wp:effectExtent l="0" t="0" r="9525" b="0"/>
            <wp:docPr id="7" name="Picture 7" descr="Contac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ite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362200"/>
                    </a:xfrm>
                    <a:prstGeom prst="rect">
                      <a:avLst/>
                    </a:prstGeom>
                    <a:noFill/>
                    <a:ln>
                      <a:noFill/>
                    </a:ln>
                  </pic:spPr>
                </pic:pic>
              </a:graphicData>
            </a:graphic>
          </wp:inline>
        </w:drawing>
      </w:r>
    </w:p>
    <w:p w:rsidR="00C07ABE" w:rsidRDefault="00C07ABE" w:rsidP="00C07ABE">
      <w:pPr>
        <w:rPr>
          <w:rFonts w:cs="Arial"/>
          <w:color w:val="000000"/>
          <w:sz w:val="22"/>
        </w:rPr>
      </w:pPr>
    </w:p>
    <w:p w:rsidR="00C07ABE" w:rsidRDefault="00C07ABE" w:rsidP="00C07ABE">
      <w:pPr>
        <w:rPr>
          <w:rFonts w:cs="Arial"/>
          <w:color w:val="000000"/>
          <w:sz w:val="22"/>
        </w:rPr>
      </w:pPr>
    </w:p>
    <w:p w:rsidR="00C07ABE" w:rsidRDefault="00C07ABE" w:rsidP="00C07ABE">
      <w:pPr>
        <w:rPr>
          <w:rFonts w:cs="Arial"/>
          <w:color w:val="000000"/>
          <w:sz w:val="22"/>
        </w:rPr>
      </w:pPr>
    </w:p>
    <w:p w:rsidR="00C07ABE" w:rsidRDefault="00C07ABE" w:rsidP="00C07ABE">
      <w:pPr>
        <w:jc w:val="center"/>
        <w:rPr>
          <w:rFonts w:cs="Arial"/>
          <w:color w:val="000000"/>
          <w:sz w:val="22"/>
        </w:rPr>
      </w:pPr>
      <w:r>
        <w:rPr>
          <w:noProof/>
          <w:lang w:val="en-US"/>
        </w:rPr>
        <w:lastRenderedPageBreak/>
        <mc:AlternateContent>
          <mc:Choice Requires="wps">
            <w:drawing>
              <wp:anchor distT="0" distB="0" distL="114300" distR="114300" simplePos="0" relativeHeight="251660288" behindDoc="0" locked="0" layoutInCell="1" allowOverlap="1" wp14:anchorId="685865ED" wp14:editId="224B31A1">
                <wp:simplePos x="0" y="0"/>
                <wp:positionH relativeFrom="column">
                  <wp:posOffset>1901190</wp:posOffset>
                </wp:positionH>
                <wp:positionV relativeFrom="paragraph">
                  <wp:posOffset>249555</wp:posOffset>
                </wp:positionV>
                <wp:extent cx="1504950" cy="194310"/>
                <wp:effectExtent l="15240" t="20955" r="1333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94310"/>
                        </a:xfrm>
                        <a:prstGeom prst="rect">
                          <a:avLst/>
                        </a:prstGeom>
                        <a:noFill/>
                        <a:ln w="25400">
                          <a:solidFill>
                            <a:schemeClr val="accent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9.7pt;margin-top:19.65pt;width:118.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" filled="f" strokecolor="#ed7d31 [3205]" strokeweight="2pt"/>
            </w:pict>
          </mc:Fallback>
        </mc:AlternateContent>
      </w:r>
      <w:r>
        <w:rPr>
          <w:rFonts w:cs="Arial"/>
          <w:noProof/>
          <w:color w:val="000000"/>
          <w:sz w:val="22"/>
          <w:lang w:val="en-US"/>
        </w:rPr>
        <w:drawing>
          <wp:inline distT="0" distB="0" distL="0" distR="0" wp14:anchorId="39BBC2FB" wp14:editId="7333FAB0">
            <wp:extent cx="6353175" cy="1619250"/>
            <wp:effectExtent l="0" t="0" r="9525" b="0"/>
            <wp:docPr id="6" name="Picture 6" descr="Adavanced 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vanced Contac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1619250"/>
                    </a:xfrm>
                    <a:prstGeom prst="rect">
                      <a:avLst/>
                    </a:prstGeom>
                    <a:noFill/>
                    <a:ln>
                      <a:noFill/>
                    </a:ln>
                  </pic:spPr>
                </pic:pic>
              </a:graphicData>
            </a:graphic>
          </wp:inline>
        </w:drawing>
      </w:r>
    </w:p>
    <w:p w:rsidR="00C07ABE" w:rsidRDefault="00C07ABE" w:rsidP="00C07ABE">
      <w:pPr>
        <w:pStyle w:val="ListParagraph"/>
        <w:rPr>
          <w:rFonts w:cs="Arial"/>
          <w:color w:val="000000"/>
          <w:sz w:val="22"/>
        </w:rPr>
      </w:pPr>
    </w:p>
    <w:p w:rsidR="00C07ABE" w:rsidRDefault="00C07ABE" w:rsidP="00C07ABE">
      <w:pPr>
        <w:pStyle w:val="ListParagraph"/>
        <w:numPr>
          <w:ilvl w:val="0"/>
          <w:numId w:val="4"/>
        </w:numPr>
        <w:rPr>
          <w:rFonts w:cs="Arial"/>
          <w:color w:val="000000"/>
          <w:sz w:val="22"/>
        </w:rPr>
      </w:pPr>
      <w:r>
        <w:rPr>
          <w:rFonts w:cs="Arial"/>
          <w:sz w:val="22"/>
        </w:rPr>
        <w:t>Enter the information in the different tabs as shown below:</w:t>
      </w:r>
    </w:p>
    <w:p w:rsidR="00C07ABE" w:rsidRDefault="00C07ABE" w:rsidP="00C07ABE">
      <w:pPr>
        <w:jc w:val="center"/>
        <w:rPr>
          <w:rFonts w:cs="Arial"/>
          <w:sz w:val="22"/>
        </w:rPr>
      </w:pPr>
      <w:r>
        <w:rPr>
          <w:noProof/>
          <w:lang w:val="en-US"/>
        </w:rPr>
        <mc:AlternateContent>
          <mc:Choice Requires="wps">
            <w:drawing>
              <wp:anchor distT="0" distB="0" distL="114300" distR="114300" simplePos="0" relativeHeight="251661312" behindDoc="0" locked="0" layoutInCell="1" allowOverlap="1" wp14:anchorId="0CC86F17" wp14:editId="005A86B2">
                <wp:simplePos x="0" y="0"/>
                <wp:positionH relativeFrom="column">
                  <wp:posOffset>908685</wp:posOffset>
                </wp:positionH>
                <wp:positionV relativeFrom="paragraph">
                  <wp:posOffset>560705</wp:posOffset>
                </wp:positionV>
                <wp:extent cx="337185" cy="155575"/>
                <wp:effectExtent l="13335" t="17780" r="2095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 cy="155575"/>
                        </a:xfrm>
                        <a:prstGeom prst="rect">
                          <a:avLst/>
                        </a:prstGeom>
                        <a:noFill/>
                        <a:ln w="25400">
                          <a:solidFill>
                            <a:schemeClr val="accent2">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1.55pt;margin-top:44.15pt;width:26.55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" filled="f" fillcolor="white [3201]" strokecolor="#ed7d31 [3205]" strokeweight="2pt">
                <v:shadow color="#868686" opacity="1" mv:blur="0" offset="2pt,2pt"/>
              </v:rect>
            </w:pict>
          </mc:Fallback>
        </mc:AlternateContent>
      </w:r>
      <w:r>
        <w:rPr>
          <w:rFonts w:cs="Arial"/>
          <w:sz w:val="22"/>
          <w:lang w:val="en-US"/>
        </w:rPr>
        <w:t xml:space="preserve"> </w:t>
      </w:r>
      <w:r>
        <w:rPr>
          <w:rFonts w:cs="Arial"/>
          <w:noProof/>
          <w:sz w:val="22"/>
          <w:lang w:val="en-US"/>
        </w:rPr>
        <w:drawing>
          <wp:inline distT="0" distB="0" distL="0" distR="0" wp14:anchorId="2BEE1D21" wp14:editId="68E032E2">
            <wp:extent cx="4219575" cy="2905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575" cy="2905125"/>
                    </a:xfrm>
                    <a:prstGeom prst="rect">
                      <a:avLst/>
                    </a:prstGeom>
                    <a:noFill/>
                    <a:ln>
                      <a:noFill/>
                    </a:ln>
                  </pic:spPr>
                </pic:pic>
              </a:graphicData>
            </a:graphic>
          </wp:inline>
        </w:drawing>
      </w:r>
    </w:p>
    <w:p w:rsidR="00C07ABE" w:rsidRDefault="00C07ABE" w:rsidP="00C07ABE">
      <w:pPr>
        <w:jc w:val="center"/>
        <w:rPr>
          <w:rFonts w:cs="Arial"/>
          <w:sz w:val="22"/>
        </w:rPr>
      </w:pPr>
      <w:r>
        <w:rPr>
          <w:rFonts w:cs="Arial"/>
          <w:sz w:val="22"/>
        </w:rPr>
        <w:br/>
        <w:t>Protocol Configuration</w:t>
      </w:r>
    </w:p>
    <w:p w:rsidR="00C07ABE" w:rsidRDefault="00C07ABE" w:rsidP="00C07ABE">
      <w:pPr>
        <w:jc w:val="center"/>
        <w:rPr>
          <w:rFonts w:cs="Arial"/>
          <w:sz w:val="22"/>
        </w:rPr>
      </w:pPr>
      <w:r>
        <w:rPr>
          <w:noProof/>
          <w:lang w:val="en-US"/>
        </w:rPr>
        <mc:AlternateContent>
          <mc:Choice Requires="wps">
            <w:drawing>
              <wp:anchor distT="0" distB="0" distL="114300" distR="114300" simplePos="0" relativeHeight="251662336" behindDoc="0" locked="0" layoutInCell="1" allowOverlap="1" wp14:anchorId="5E5602E5" wp14:editId="24B9E88E">
                <wp:simplePos x="0" y="0"/>
                <wp:positionH relativeFrom="column">
                  <wp:posOffset>1120140</wp:posOffset>
                </wp:positionH>
                <wp:positionV relativeFrom="paragraph">
                  <wp:posOffset>637540</wp:posOffset>
                </wp:positionV>
                <wp:extent cx="1161415" cy="184785"/>
                <wp:effectExtent l="15240" t="18415" r="13970"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184785"/>
                        </a:xfrm>
                        <a:prstGeom prst="rect">
                          <a:avLst/>
                        </a:prstGeom>
                        <a:noFill/>
                        <a:ln w="25400">
                          <a:solidFill>
                            <a:schemeClr val="accent2">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8.2pt;margin-top:50.2pt;width:91.4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" filled="f" fillcolor="white [3201]" strokecolor="#ed7d31 [3205]" strokeweight="2pt">
                <v:shadow color="#868686" opacity="1" mv:blur="0" offset="2pt,2pt"/>
              </v:rect>
            </w:pict>
          </mc:Fallback>
        </mc:AlternateContent>
      </w:r>
      <w:r>
        <w:rPr>
          <w:rFonts w:cs="Arial"/>
          <w:noProof/>
          <w:sz w:val="22"/>
          <w:lang w:val="en-US"/>
        </w:rPr>
        <w:drawing>
          <wp:inline distT="0" distB="0" distL="0" distR="0" wp14:anchorId="0B1B4F81" wp14:editId="31C5B904">
            <wp:extent cx="4667250" cy="2181225"/>
            <wp:effectExtent l="0" t="0" r="0" b="9525"/>
            <wp:docPr id="4" name="Picture 4" descr="New Account Protocol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Account Protocol Configur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2181225"/>
                    </a:xfrm>
                    <a:prstGeom prst="rect">
                      <a:avLst/>
                    </a:prstGeom>
                    <a:noFill/>
                    <a:ln>
                      <a:noFill/>
                    </a:ln>
                  </pic:spPr>
                </pic:pic>
              </a:graphicData>
            </a:graphic>
          </wp:inline>
        </w:drawing>
      </w:r>
    </w:p>
    <w:p w:rsidR="00C07ABE" w:rsidRDefault="00C07ABE" w:rsidP="00C07ABE">
      <w:pPr>
        <w:jc w:val="center"/>
        <w:rPr>
          <w:rFonts w:cs="Arial"/>
          <w:color w:val="ED7D31" w:themeColor="accent2"/>
          <w:sz w:val="22"/>
        </w:rPr>
      </w:pPr>
      <w:bookmarkStart w:id="0" w:name="_GoBack"/>
      <w:bookmarkEnd w:id="0"/>
      <w:r>
        <w:rPr>
          <w:rFonts w:cs="Arial"/>
          <w:b/>
          <w:color w:val="ED7D31" w:themeColor="accent2"/>
          <w:sz w:val="22"/>
        </w:rPr>
        <w:lastRenderedPageBreak/>
        <w:t>Search Base:</w:t>
      </w:r>
      <w:r>
        <w:rPr>
          <w:rFonts w:cs="Arial"/>
          <w:color w:val="ED7D31" w:themeColor="accent2"/>
          <w:sz w:val="22"/>
        </w:rPr>
        <w:t xml:space="preserve"> </w:t>
      </w:r>
      <w:proofErr w:type="spellStart"/>
      <w:r>
        <w:rPr>
          <w:rFonts w:cs="Arial"/>
          <w:color w:val="ED7D31" w:themeColor="accent2"/>
          <w:sz w:val="22"/>
        </w:rPr>
        <w:t>ou</w:t>
      </w:r>
      <w:proofErr w:type="spellEnd"/>
      <w:r>
        <w:rPr>
          <w:rFonts w:cs="Arial"/>
          <w:color w:val="ED7D31" w:themeColor="accent2"/>
          <w:sz w:val="22"/>
        </w:rPr>
        <w:t>=</w:t>
      </w:r>
      <w:proofErr w:type="gramStart"/>
      <w:r>
        <w:rPr>
          <w:rFonts w:cs="Arial"/>
          <w:color w:val="ED7D31" w:themeColor="accent2"/>
          <w:sz w:val="22"/>
        </w:rPr>
        <w:t>york</w:t>
      </w:r>
      <w:proofErr w:type="gramEnd"/>
      <w:r>
        <w:rPr>
          <w:rFonts w:cs="Arial"/>
          <w:color w:val="ED7D31" w:themeColor="accent2"/>
          <w:sz w:val="22"/>
        </w:rPr>
        <w:t xml:space="preserve"> atlas, o=york university, c =</w:t>
      </w:r>
      <w:proofErr w:type="spellStart"/>
      <w:r>
        <w:rPr>
          <w:rFonts w:cs="Arial"/>
          <w:color w:val="ED7D31" w:themeColor="accent2"/>
          <w:sz w:val="22"/>
        </w:rPr>
        <w:t>ca</w:t>
      </w:r>
      <w:proofErr w:type="spellEnd"/>
    </w:p>
    <w:p w:rsidR="00C07ABE" w:rsidRDefault="00C07ABE" w:rsidP="00C07ABE">
      <w:pPr>
        <w:jc w:val="center"/>
        <w:rPr>
          <w:rFonts w:cs="Arial"/>
          <w:sz w:val="22"/>
        </w:rPr>
      </w:pPr>
    </w:p>
    <w:p w:rsidR="00C07ABE" w:rsidRDefault="00C07ABE" w:rsidP="00C07ABE">
      <w:pPr>
        <w:jc w:val="center"/>
        <w:rPr>
          <w:rFonts w:cs="Arial"/>
          <w:sz w:val="22"/>
        </w:rPr>
      </w:pPr>
      <w:r>
        <w:rPr>
          <w:rFonts w:cs="Arial"/>
          <w:sz w:val="22"/>
        </w:rPr>
        <w:t>Advanced Settings</w:t>
      </w:r>
    </w:p>
    <w:p w:rsidR="00C07ABE" w:rsidRDefault="00C07ABE" w:rsidP="00C07ABE">
      <w:pPr>
        <w:jc w:val="center"/>
        <w:rPr>
          <w:rFonts w:cs="Arial"/>
          <w:color w:val="FF0000"/>
          <w:sz w:val="22"/>
        </w:rPr>
      </w:pPr>
      <w:r>
        <w:rPr>
          <w:noProof/>
          <w:lang w:val="en-US"/>
        </w:rPr>
        <mc:AlternateContent>
          <mc:Choice Requires="wps">
            <w:drawing>
              <wp:anchor distT="0" distB="0" distL="114300" distR="114300" simplePos="0" relativeHeight="251663360" behindDoc="0" locked="0" layoutInCell="1" allowOverlap="1" wp14:anchorId="779273EC" wp14:editId="48762A7B">
                <wp:simplePos x="0" y="0"/>
                <wp:positionH relativeFrom="column">
                  <wp:posOffset>2505075</wp:posOffset>
                </wp:positionH>
                <wp:positionV relativeFrom="paragraph">
                  <wp:posOffset>586740</wp:posOffset>
                </wp:positionV>
                <wp:extent cx="560070" cy="175895"/>
                <wp:effectExtent l="19050" t="15240" r="20955" b="184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175895"/>
                        </a:xfrm>
                        <a:prstGeom prst="rect">
                          <a:avLst/>
                        </a:prstGeom>
                        <a:noFill/>
                        <a:ln w="25400">
                          <a:solidFill>
                            <a:schemeClr val="accent2">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7.25pt;margin-top:46.2pt;width:44.1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" filled="f" fillcolor="white [3201]" strokecolor="#ed7d31 [3205]" strokeweight="2pt">
                <v:shadow color="#868686" opacity="1" mv:blur="0" offset="2pt,2pt"/>
              </v:rect>
            </w:pict>
          </mc:Fallback>
        </mc:AlternateContent>
      </w:r>
      <w:r>
        <w:rPr>
          <w:rFonts w:cs="Arial"/>
          <w:noProof/>
          <w:color w:val="FF0000"/>
          <w:sz w:val="22"/>
          <w:lang w:val="en-US"/>
        </w:rPr>
        <w:drawing>
          <wp:inline distT="0" distB="0" distL="0" distR="0" wp14:anchorId="7848935C" wp14:editId="134A3918">
            <wp:extent cx="4152900" cy="2238375"/>
            <wp:effectExtent l="0" t="0" r="0" b="9525"/>
            <wp:docPr id="3" name="Picture 3" descr="New Account Adv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Account Advanc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2238375"/>
                    </a:xfrm>
                    <a:prstGeom prst="rect">
                      <a:avLst/>
                    </a:prstGeom>
                    <a:noFill/>
                    <a:ln>
                      <a:noFill/>
                    </a:ln>
                  </pic:spPr>
                </pic:pic>
              </a:graphicData>
            </a:graphic>
          </wp:inline>
        </w:drawing>
      </w:r>
    </w:p>
    <w:p w:rsidR="00C07ABE" w:rsidRDefault="00C07ABE" w:rsidP="00C07ABE">
      <w:pPr>
        <w:pStyle w:val="ListParagraph"/>
        <w:rPr>
          <w:rFonts w:cs="Arial"/>
          <w:sz w:val="22"/>
        </w:rPr>
      </w:pPr>
    </w:p>
    <w:p w:rsidR="00C07ABE" w:rsidRDefault="00C07ABE" w:rsidP="00C07ABE">
      <w:pPr>
        <w:pStyle w:val="ListParagraph"/>
        <w:numPr>
          <w:ilvl w:val="0"/>
          <w:numId w:val="4"/>
        </w:numPr>
        <w:rPr>
          <w:rFonts w:cs="Arial"/>
          <w:sz w:val="22"/>
        </w:rPr>
      </w:pPr>
      <w:r>
        <w:rPr>
          <w:rFonts w:cs="Arial"/>
          <w:sz w:val="22"/>
        </w:rPr>
        <w:t xml:space="preserve">Click on </w:t>
      </w:r>
      <w:r>
        <w:rPr>
          <w:rFonts w:cs="Arial"/>
          <w:b/>
          <w:bCs/>
          <w:sz w:val="22"/>
        </w:rPr>
        <w:t>Save and Close</w:t>
      </w:r>
      <w:r>
        <w:rPr>
          <w:rFonts w:cs="Arial"/>
          <w:sz w:val="22"/>
        </w:rPr>
        <w:t>. Close your address book.  You are now ready to access York Atlas email addresses.</w:t>
      </w:r>
    </w:p>
    <w:p w:rsidR="00C07ABE" w:rsidRDefault="00C07ABE" w:rsidP="00C07ABE">
      <w:pPr>
        <w:pStyle w:val="ListParagraph"/>
        <w:rPr>
          <w:rFonts w:cs="Arial"/>
          <w:sz w:val="22"/>
        </w:rPr>
      </w:pPr>
    </w:p>
    <w:p w:rsidR="00C07ABE" w:rsidRDefault="00C07ABE" w:rsidP="00C07ABE">
      <w:pPr>
        <w:pStyle w:val="Heading2"/>
        <w:rPr>
          <w:sz w:val="36"/>
        </w:rPr>
      </w:pPr>
      <w:r>
        <w:t>Send Email to a Person in the York Atlas</w:t>
      </w:r>
    </w:p>
    <w:p w:rsidR="00C07ABE" w:rsidRDefault="00C07ABE" w:rsidP="00C07ABE">
      <w:r>
        <w:rPr>
          <w:rStyle w:val="IntenseEmphasis"/>
          <w:color w:val="ED7D31" w:themeColor="accent2"/>
        </w:rPr>
        <w:t>Please Note</w:t>
      </w:r>
      <w:r>
        <w:t xml:space="preserve"> </w:t>
      </w:r>
      <w:r>
        <w:rPr>
          <w:i/>
        </w:rPr>
        <w:t>that Osgoode faculty, staff and students are also listed in the York Atlas.  To send an email to an Osgoode person, it is preferable to use the Osgoode address books, as information might be inaccurate in the York Atlas, especially for students.</w:t>
      </w:r>
    </w:p>
    <w:p w:rsidR="00C07ABE" w:rsidRDefault="00C07ABE" w:rsidP="00C07ABE">
      <w:pPr>
        <w:pStyle w:val="ListParagraph"/>
        <w:numPr>
          <w:ilvl w:val="0"/>
          <w:numId w:val="5"/>
        </w:numPr>
        <w:spacing w:line="276" w:lineRule="auto"/>
        <w:rPr>
          <w:rFonts w:cs="Arial"/>
          <w:sz w:val="22"/>
        </w:rPr>
      </w:pPr>
      <w:r>
        <w:rPr>
          <w:rFonts w:cs="Arial"/>
          <w:sz w:val="22"/>
        </w:rPr>
        <w:t>In a New E-mail, Click “To:” to open up the Address Book.</w:t>
      </w:r>
    </w:p>
    <w:p w:rsidR="00C07ABE" w:rsidRDefault="00C07ABE" w:rsidP="00C07ABE">
      <w:pPr>
        <w:pStyle w:val="ListParagraph"/>
        <w:numPr>
          <w:ilvl w:val="0"/>
          <w:numId w:val="5"/>
        </w:numPr>
        <w:spacing w:line="276" w:lineRule="auto"/>
        <w:rPr>
          <w:rFonts w:ascii="Century Gothic" w:hAnsi="Century Gothic"/>
        </w:rPr>
      </w:pPr>
      <w:r>
        <w:rPr>
          <w:rFonts w:cs="Arial"/>
          <w:sz w:val="22"/>
        </w:rPr>
        <w:t xml:space="preserve">From the Directory, click the arrow and select </w:t>
      </w:r>
      <w:r>
        <w:rPr>
          <w:rFonts w:cs="Arial"/>
          <w:b/>
          <w:bCs/>
          <w:sz w:val="22"/>
        </w:rPr>
        <w:t>York Atlas</w:t>
      </w:r>
      <w:r>
        <w:rPr>
          <w:rFonts w:cs="Arial"/>
          <w:sz w:val="22"/>
        </w:rPr>
        <w:t xml:space="preserve">. In the </w:t>
      </w:r>
      <w:proofErr w:type="gramStart"/>
      <w:r>
        <w:rPr>
          <w:rFonts w:cs="Arial"/>
          <w:b/>
          <w:iCs/>
          <w:sz w:val="22"/>
        </w:rPr>
        <w:t>For</w:t>
      </w:r>
      <w:proofErr w:type="gramEnd"/>
      <w:r>
        <w:rPr>
          <w:rFonts w:cs="Arial"/>
          <w:sz w:val="22"/>
        </w:rPr>
        <w:t xml:space="preserve"> field, type the last name of the person to whom you would like to send an email. Click on the </w:t>
      </w:r>
      <w:r>
        <w:rPr>
          <w:rFonts w:cs="Arial"/>
          <w:b/>
          <w:bCs/>
          <w:sz w:val="22"/>
        </w:rPr>
        <w:t>Search</w:t>
      </w:r>
      <w:r>
        <w:rPr>
          <w:rFonts w:cs="Arial"/>
          <w:sz w:val="22"/>
        </w:rPr>
        <w:t xml:space="preserve"> icon.</w:t>
      </w:r>
    </w:p>
    <w:p w:rsidR="00C07ABE" w:rsidRDefault="00C07ABE" w:rsidP="00C07ABE">
      <w:pPr>
        <w:jc w:val="center"/>
        <w:rPr>
          <w:rFonts w:cs="Arial"/>
          <w:color w:val="000000"/>
          <w:szCs w:val="20"/>
        </w:rPr>
      </w:pPr>
      <w:r>
        <w:rPr>
          <w:rFonts w:cs="Arial"/>
          <w:noProof/>
          <w:color w:val="000000"/>
          <w:szCs w:val="20"/>
          <w:lang w:val="en-US"/>
        </w:rPr>
        <w:lastRenderedPageBreak/>
        <w:drawing>
          <wp:inline distT="0" distB="0" distL="0" distR="0" wp14:anchorId="1F6F3FB6" wp14:editId="09EBF1A7">
            <wp:extent cx="4324350" cy="2562225"/>
            <wp:effectExtent l="0" t="0" r="0" b="9525"/>
            <wp:docPr id="1" name="Picture 1" descr="Selecting addr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ecting address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2562225"/>
                    </a:xfrm>
                    <a:prstGeom prst="rect">
                      <a:avLst/>
                    </a:prstGeom>
                    <a:noFill/>
                    <a:ln>
                      <a:noFill/>
                    </a:ln>
                  </pic:spPr>
                </pic:pic>
              </a:graphicData>
            </a:graphic>
          </wp:inline>
        </w:drawing>
      </w:r>
    </w:p>
    <w:p w:rsidR="00C07ABE" w:rsidRDefault="00C07ABE" w:rsidP="00C07ABE">
      <w:pPr>
        <w:rPr>
          <w:rFonts w:cs="Arial"/>
          <w:color w:val="000000"/>
          <w:szCs w:val="20"/>
        </w:rPr>
      </w:pPr>
    </w:p>
    <w:p w:rsidR="00C07ABE" w:rsidRDefault="00C07ABE" w:rsidP="00C07ABE"/>
    <w:p w:rsidR="00C07ABE" w:rsidRDefault="00C07ABE" w:rsidP="00C07ABE"/>
    <w:p w:rsidR="00C07ABE" w:rsidRDefault="00C07ABE" w:rsidP="00C07ABE">
      <w:pPr>
        <w:spacing w:after="200"/>
      </w:pPr>
    </w:p>
    <w:p w:rsidR="00C07ABE" w:rsidRPr="00F64326" w:rsidRDefault="00C07ABE" w:rsidP="00C07ABE"/>
    <w:p w:rsidR="00C07ABE" w:rsidRPr="00DC483A" w:rsidRDefault="00C07ABE" w:rsidP="00C07ABE"/>
    <w:p w:rsidR="00C07ABE" w:rsidRPr="00C07ABE" w:rsidRDefault="00C07ABE" w:rsidP="00C07ABE"/>
    <w:p w:rsidR="003B0895" w:rsidRPr="003B0895" w:rsidRDefault="003B0895" w:rsidP="003B0895">
      <w:pPr>
        <w:rPr>
          <w:lang w:val="en-US"/>
        </w:rPr>
      </w:pPr>
    </w:p>
    <w:sectPr w:rsidR="003B0895" w:rsidRPr="003B0895" w:rsidSect="00844355">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BE" w:rsidRDefault="00C07ABE" w:rsidP="00844355">
      <w:pPr>
        <w:spacing w:line="240" w:lineRule="auto"/>
      </w:pPr>
      <w:r>
        <w:separator/>
      </w:r>
    </w:p>
  </w:endnote>
  <w:endnote w:type="continuationSeparator" w:id="0">
    <w:p w:rsidR="00C07ABE" w:rsidRDefault="00C07ABE" w:rsidP="008443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55" w:rsidRDefault="00844355" w:rsidP="00844355">
    <w:pPr>
      <w:pStyle w:val="Footer"/>
      <w:jc w:val="right"/>
    </w:pPr>
    <w:r>
      <w:rPr>
        <w:noProof/>
      </w:rPr>
      <w:drawing>
        <wp:inline distT="0" distB="0" distL="0" distR="0">
          <wp:extent cx="1828800" cy="47296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g_y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7296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BE" w:rsidRDefault="00C07ABE" w:rsidP="00844355">
      <w:pPr>
        <w:spacing w:line="240" w:lineRule="auto"/>
      </w:pPr>
      <w:r>
        <w:separator/>
      </w:r>
    </w:p>
  </w:footnote>
  <w:footnote w:type="continuationSeparator" w:id="0">
    <w:p w:rsidR="00C07ABE" w:rsidRDefault="00C07ABE" w:rsidP="0084435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55" w:rsidRDefault="00844355" w:rsidP="00844355">
    <w:pPr>
      <w:pStyle w:val="Header"/>
      <w:pBdr>
        <w:right w:val="single" w:sz="4" w:space="4" w:color="auto"/>
      </w:pBdr>
      <w:spacing w:line="360" w:lineRule="auto"/>
      <w:jc w:val="right"/>
      <w:rPr>
        <w:rFonts w:ascii="Courier New" w:hAnsi="Courier New" w:cs="Courier New"/>
        <w:b/>
        <w:color w:val="A5A5A5"/>
        <w:szCs w:val="20"/>
      </w:rPr>
    </w:pPr>
    <w:r w:rsidRPr="00844355">
      <w:rPr>
        <w:rFonts w:ascii="Courier New" w:hAnsi="Courier New" w:cs="Courier New"/>
        <w:b/>
        <w:color w:val="A5A5A5"/>
        <w:szCs w:val="20"/>
      </w:rPr>
      <w:t>Osgoode Hall Law School ITS</w:t>
    </w:r>
  </w:p>
  <w:p w:rsidR="0044303A" w:rsidRPr="00844355" w:rsidRDefault="003B0895" w:rsidP="00844355">
    <w:pPr>
      <w:pStyle w:val="Header"/>
      <w:pBdr>
        <w:right w:val="single" w:sz="4" w:space="4" w:color="auto"/>
      </w:pBdr>
      <w:spacing w:line="360" w:lineRule="auto"/>
      <w:jc w:val="right"/>
      <w:rPr>
        <w:rFonts w:ascii="Courier New" w:hAnsi="Courier New" w:cs="Courier New"/>
        <w:b/>
        <w:color w:val="A5A5A5"/>
        <w:szCs w:val="20"/>
      </w:rPr>
    </w:pPr>
    <w:r>
      <w:rPr>
        <w:rFonts w:ascii="Courier New" w:hAnsi="Courier New" w:cs="Courier New"/>
        <w:b/>
        <w:color w:val="A5A5A5"/>
        <w:szCs w:val="20"/>
      </w:rPr>
      <w:t>HOW TO</w:t>
    </w:r>
  </w:p>
  <w:p w:rsidR="00844355" w:rsidRPr="00844355" w:rsidRDefault="009C12F7" w:rsidP="009C12F7">
    <w:pPr>
      <w:pStyle w:val="Header"/>
      <w:pBdr>
        <w:right w:val="single" w:sz="4" w:space="4" w:color="auto"/>
      </w:pBdr>
      <w:spacing w:line="360" w:lineRule="auto"/>
      <w:jc w:val="right"/>
      <w:rPr>
        <w:rFonts w:ascii="Courier New" w:hAnsi="Courier New" w:cs="Courier New"/>
        <w:color w:val="666666"/>
        <w:szCs w:val="20"/>
      </w:rPr>
    </w:pPr>
    <w:r>
      <w:rPr>
        <w:rFonts w:ascii="Courier New" w:hAnsi="Courier New" w:cs="Courier New"/>
        <w:b/>
        <w:color w:val="666666"/>
        <w:szCs w:val="20"/>
      </w:rPr>
      <w:t>Tags:</w:t>
    </w:r>
    <w:r w:rsidR="00C07ABE">
      <w:rPr>
        <w:rFonts w:ascii="Courier New" w:hAnsi="Courier New" w:cs="Courier New"/>
        <w:b/>
        <w:color w:val="666666"/>
        <w:szCs w:val="20"/>
      </w:rPr>
      <w:t xml:space="preserve"> </w:t>
    </w:r>
    <w:r w:rsidR="00C07ABE">
      <w:rPr>
        <w:rFonts w:ascii="Courier New" w:hAnsi="Courier New" w:cs="Courier New"/>
        <w:color w:val="666666"/>
        <w:szCs w:val="20"/>
      </w:rPr>
      <w:t>york atlas, email, address</w:t>
    </w:r>
    <w:r w:rsidRPr="009C12F7">
      <w:rPr>
        <w:rFonts w:ascii="Courier New" w:hAnsi="Courier New" w:cs="Courier New"/>
        <w:color w:val="666666"/>
        <w:szCs w:val="20"/>
      </w:rPr>
      <w:t xml:space="preserve"> </w:t>
    </w:r>
  </w:p>
  <w:p w:rsidR="00844355" w:rsidRDefault="0084435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745B"/>
    <w:multiLevelType w:val="hybridMultilevel"/>
    <w:tmpl w:val="3BE2C8E2"/>
    <w:lvl w:ilvl="0" w:tplc="1446214A">
      <w:start w:val="1"/>
      <w:numFmt w:val="bullet"/>
      <w:lvlText w:val=""/>
      <w:lvlJc w:val="left"/>
      <w:pPr>
        <w:ind w:left="720" w:hanging="360"/>
      </w:pPr>
      <w:rPr>
        <w:rFonts w:ascii="Symbol" w:hAnsi="Symbol" w:hint="default"/>
        <w:color w:val="808080" w:themeColor="background1" w:themeShade="80"/>
      </w:rPr>
    </w:lvl>
    <w:lvl w:ilvl="1" w:tplc="BDEA4076">
      <w:start w:val="1"/>
      <w:numFmt w:val="bullet"/>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A0B3C"/>
    <w:multiLevelType w:val="hybridMultilevel"/>
    <w:tmpl w:val="0C7A0812"/>
    <w:lvl w:ilvl="0" w:tplc="1CE601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44438E"/>
    <w:multiLevelType w:val="hybridMultilevel"/>
    <w:tmpl w:val="C0A283FE"/>
    <w:lvl w:ilvl="0" w:tplc="1446214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75B47"/>
    <w:multiLevelType w:val="hybridMultilevel"/>
    <w:tmpl w:val="E7D0C93C"/>
    <w:lvl w:ilvl="0" w:tplc="97482168">
      <w:start w:val="1"/>
      <w:numFmt w:val="decimal"/>
      <w:lvlText w:val="%1."/>
      <w:lvlJc w:val="left"/>
      <w:pPr>
        <w:ind w:left="720" w:hanging="360"/>
      </w:pPr>
      <w:rPr>
        <w:rFonts w:ascii="Century Gothic" w:hAnsi="Century Gothic"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F966DED"/>
    <w:multiLevelType w:val="hybridMultilevel"/>
    <w:tmpl w:val="046E2D52"/>
    <w:lvl w:ilvl="0" w:tplc="8ABCC53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BE"/>
    <w:rsid w:val="000A3E1D"/>
    <w:rsid w:val="00291970"/>
    <w:rsid w:val="00366FBB"/>
    <w:rsid w:val="003B0895"/>
    <w:rsid w:val="0044303A"/>
    <w:rsid w:val="004A439C"/>
    <w:rsid w:val="00762DA3"/>
    <w:rsid w:val="007C24FB"/>
    <w:rsid w:val="00844355"/>
    <w:rsid w:val="009C12F7"/>
    <w:rsid w:val="00BB4EF9"/>
    <w:rsid w:val="00C07ABE"/>
    <w:rsid w:val="00CC7087"/>
    <w:rsid w:val="00D061D2"/>
    <w:rsid w:val="00DE2FBB"/>
    <w:rsid w:val="00F0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F7"/>
    <w:pPr>
      <w:spacing w:line="360" w:lineRule="auto"/>
    </w:pPr>
    <w:rPr>
      <w:rFonts w:ascii="Arial" w:hAnsi="Arial"/>
      <w:sz w:val="20"/>
      <w:lang w:val="en-CA"/>
    </w:rPr>
  </w:style>
  <w:style w:type="paragraph" w:styleId="Heading1">
    <w:name w:val="heading 1"/>
    <w:basedOn w:val="Normal"/>
    <w:next w:val="Normal"/>
    <w:link w:val="Heading1Char"/>
    <w:uiPriority w:val="9"/>
    <w:qFormat/>
    <w:rsid w:val="00366FBB"/>
    <w:pPr>
      <w:keepNext/>
      <w:keepLines/>
      <w:spacing w:before="120" w:after="120"/>
      <w:outlineLvl w:val="0"/>
    </w:pPr>
    <w:rPr>
      <w:rFonts w:eastAsiaTheme="majorEastAsia" w:cstheme="majorBidi"/>
      <w:b/>
      <w:color w:val="004A8D"/>
      <w:sz w:val="32"/>
      <w:szCs w:val="32"/>
      <w:lang w:val="en-US"/>
    </w:rPr>
  </w:style>
  <w:style w:type="paragraph" w:styleId="Heading2">
    <w:name w:val="heading 2"/>
    <w:basedOn w:val="Normal"/>
    <w:next w:val="Normal"/>
    <w:link w:val="Heading2Char"/>
    <w:uiPriority w:val="9"/>
    <w:unhideWhenUsed/>
    <w:qFormat/>
    <w:rsid w:val="00366FBB"/>
    <w:pPr>
      <w:keepNext/>
      <w:keepLines/>
      <w:spacing w:before="120" w:after="120"/>
      <w:outlineLvl w:val="1"/>
    </w:pPr>
    <w:rPr>
      <w:rFonts w:eastAsiaTheme="majorEastAsia" w:cstheme="majorBidi"/>
      <w:color w:val="2E74B5" w:themeColor="accent1" w:themeShade="BF"/>
      <w:sz w:val="28"/>
      <w:szCs w:val="26"/>
      <w:lang w:val="en-US"/>
    </w:rPr>
  </w:style>
  <w:style w:type="paragraph" w:styleId="Heading3">
    <w:name w:val="heading 3"/>
    <w:basedOn w:val="Normal"/>
    <w:next w:val="Normal"/>
    <w:link w:val="Heading3Char"/>
    <w:uiPriority w:val="9"/>
    <w:unhideWhenUsed/>
    <w:qFormat/>
    <w:rsid w:val="00366FBB"/>
    <w:pPr>
      <w:keepNext/>
      <w:keepLines/>
      <w:spacing w:before="120" w:after="120"/>
      <w:outlineLvl w:val="2"/>
    </w:pPr>
    <w:rPr>
      <w:rFonts w:eastAsiaTheme="majorEastAsia" w:cstheme="majorBidi"/>
      <w:b/>
      <w:color w:val="A3B0D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35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44355"/>
  </w:style>
  <w:style w:type="paragraph" w:styleId="Footer">
    <w:name w:val="footer"/>
    <w:basedOn w:val="Normal"/>
    <w:link w:val="FooterChar"/>
    <w:uiPriority w:val="99"/>
    <w:unhideWhenUsed/>
    <w:rsid w:val="0084435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44355"/>
  </w:style>
  <w:style w:type="paragraph" w:styleId="Title">
    <w:name w:val="Title"/>
    <w:basedOn w:val="Normal"/>
    <w:next w:val="Normal"/>
    <w:link w:val="TitleChar"/>
    <w:uiPriority w:val="10"/>
    <w:qFormat/>
    <w:rsid w:val="00366FBB"/>
    <w:pPr>
      <w:spacing w:before="120" w:after="120"/>
      <w:contextualSpacing/>
      <w:jc w:val="center"/>
    </w:pPr>
    <w:rPr>
      <w:rFonts w:eastAsiaTheme="majorEastAsia" w:cstheme="majorBidi"/>
      <w:color w:val="004A8D"/>
      <w:spacing w:val="-10"/>
      <w:kern w:val="28"/>
      <w:sz w:val="36"/>
      <w:szCs w:val="56"/>
      <w:lang w:val="en-US"/>
    </w:rPr>
  </w:style>
  <w:style w:type="character" w:customStyle="1" w:styleId="TitleChar">
    <w:name w:val="Title Char"/>
    <w:basedOn w:val="DefaultParagraphFont"/>
    <w:link w:val="Title"/>
    <w:uiPriority w:val="10"/>
    <w:rsid w:val="00366FBB"/>
    <w:rPr>
      <w:rFonts w:ascii="Arial" w:eastAsiaTheme="majorEastAsia" w:hAnsi="Arial" w:cstheme="majorBidi"/>
      <w:color w:val="004A8D"/>
      <w:spacing w:val="-10"/>
      <w:kern w:val="28"/>
      <w:sz w:val="36"/>
      <w:szCs w:val="56"/>
    </w:rPr>
  </w:style>
  <w:style w:type="character" w:customStyle="1" w:styleId="Heading1Char">
    <w:name w:val="Heading 1 Char"/>
    <w:basedOn w:val="DefaultParagraphFont"/>
    <w:link w:val="Heading1"/>
    <w:uiPriority w:val="9"/>
    <w:rsid w:val="00366FBB"/>
    <w:rPr>
      <w:rFonts w:ascii="Arial" w:eastAsiaTheme="majorEastAsia" w:hAnsi="Arial" w:cstheme="majorBidi"/>
      <w:b/>
      <w:color w:val="004A8D"/>
      <w:sz w:val="32"/>
      <w:szCs w:val="32"/>
    </w:rPr>
  </w:style>
  <w:style w:type="character" w:customStyle="1" w:styleId="Heading2Char">
    <w:name w:val="Heading 2 Char"/>
    <w:basedOn w:val="DefaultParagraphFont"/>
    <w:link w:val="Heading2"/>
    <w:uiPriority w:val="9"/>
    <w:rsid w:val="00366FBB"/>
    <w:rPr>
      <w:rFonts w:ascii="Arial" w:eastAsiaTheme="majorEastAsia" w:hAnsi="Arial" w:cstheme="majorBidi"/>
      <w:color w:val="2E74B5" w:themeColor="accent1" w:themeShade="BF"/>
      <w:sz w:val="28"/>
      <w:szCs w:val="26"/>
    </w:rPr>
  </w:style>
  <w:style w:type="character" w:customStyle="1" w:styleId="Heading3Char">
    <w:name w:val="Heading 3 Char"/>
    <w:basedOn w:val="DefaultParagraphFont"/>
    <w:link w:val="Heading3"/>
    <w:uiPriority w:val="9"/>
    <w:rsid w:val="00366FBB"/>
    <w:rPr>
      <w:rFonts w:ascii="Arial" w:eastAsiaTheme="majorEastAsia" w:hAnsi="Arial" w:cstheme="majorBidi"/>
      <w:b/>
      <w:color w:val="A3B0D2"/>
      <w:sz w:val="24"/>
      <w:szCs w:val="24"/>
    </w:rPr>
  </w:style>
  <w:style w:type="paragraph" w:styleId="ListParagraph">
    <w:name w:val="List Paragraph"/>
    <w:basedOn w:val="Normal"/>
    <w:uiPriority w:val="34"/>
    <w:qFormat/>
    <w:rsid w:val="00291970"/>
    <w:pPr>
      <w:spacing w:after="0"/>
      <w:ind w:left="720"/>
      <w:contextualSpacing/>
    </w:pPr>
    <w:rPr>
      <w:lang w:val="en-US"/>
    </w:rPr>
  </w:style>
  <w:style w:type="character" w:styleId="Hyperlink">
    <w:name w:val="Hyperlink"/>
    <w:basedOn w:val="DefaultParagraphFont"/>
    <w:uiPriority w:val="99"/>
    <w:unhideWhenUsed/>
    <w:rsid w:val="009C12F7"/>
    <w:rPr>
      <w:color w:val="0563C1" w:themeColor="hyperlink"/>
      <w:u w:val="single"/>
    </w:rPr>
  </w:style>
  <w:style w:type="table" w:styleId="TableGrid">
    <w:name w:val="Table Grid"/>
    <w:basedOn w:val="TableNormal"/>
    <w:uiPriority w:val="39"/>
    <w:rsid w:val="009C12F7"/>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7AB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7ABE"/>
    <w:rPr>
      <w:rFonts w:ascii="Lucida Grande" w:hAnsi="Lucida Grande"/>
      <w:sz w:val="18"/>
      <w:szCs w:val="18"/>
      <w:lang w:val="en-CA"/>
    </w:rPr>
  </w:style>
  <w:style w:type="character" w:styleId="IntenseEmphasis">
    <w:name w:val="Intense Emphasis"/>
    <w:basedOn w:val="DefaultParagraphFont"/>
    <w:uiPriority w:val="21"/>
    <w:qFormat/>
    <w:rsid w:val="00C07ABE"/>
    <w:rPr>
      <w:b/>
      <w:bCs/>
      <w:i/>
      <w:i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F7"/>
    <w:pPr>
      <w:spacing w:line="360" w:lineRule="auto"/>
    </w:pPr>
    <w:rPr>
      <w:rFonts w:ascii="Arial" w:hAnsi="Arial"/>
      <w:sz w:val="20"/>
      <w:lang w:val="en-CA"/>
    </w:rPr>
  </w:style>
  <w:style w:type="paragraph" w:styleId="Heading1">
    <w:name w:val="heading 1"/>
    <w:basedOn w:val="Normal"/>
    <w:next w:val="Normal"/>
    <w:link w:val="Heading1Char"/>
    <w:uiPriority w:val="9"/>
    <w:qFormat/>
    <w:rsid w:val="00366FBB"/>
    <w:pPr>
      <w:keepNext/>
      <w:keepLines/>
      <w:spacing w:before="120" w:after="120"/>
      <w:outlineLvl w:val="0"/>
    </w:pPr>
    <w:rPr>
      <w:rFonts w:eastAsiaTheme="majorEastAsia" w:cstheme="majorBidi"/>
      <w:b/>
      <w:color w:val="004A8D"/>
      <w:sz w:val="32"/>
      <w:szCs w:val="32"/>
      <w:lang w:val="en-US"/>
    </w:rPr>
  </w:style>
  <w:style w:type="paragraph" w:styleId="Heading2">
    <w:name w:val="heading 2"/>
    <w:basedOn w:val="Normal"/>
    <w:next w:val="Normal"/>
    <w:link w:val="Heading2Char"/>
    <w:uiPriority w:val="9"/>
    <w:unhideWhenUsed/>
    <w:qFormat/>
    <w:rsid w:val="00366FBB"/>
    <w:pPr>
      <w:keepNext/>
      <w:keepLines/>
      <w:spacing w:before="120" w:after="120"/>
      <w:outlineLvl w:val="1"/>
    </w:pPr>
    <w:rPr>
      <w:rFonts w:eastAsiaTheme="majorEastAsia" w:cstheme="majorBidi"/>
      <w:color w:val="2E74B5" w:themeColor="accent1" w:themeShade="BF"/>
      <w:sz w:val="28"/>
      <w:szCs w:val="26"/>
      <w:lang w:val="en-US"/>
    </w:rPr>
  </w:style>
  <w:style w:type="paragraph" w:styleId="Heading3">
    <w:name w:val="heading 3"/>
    <w:basedOn w:val="Normal"/>
    <w:next w:val="Normal"/>
    <w:link w:val="Heading3Char"/>
    <w:uiPriority w:val="9"/>
    <w:unhideWhenUsed/>
    <w:qFormat/>
    <w:rsid w:val="00366FBB"/>
    <w:pPr>
      <w:keepNext/>
      <w:keepLines/>
      <w:spacing w:before="120" w:after="120"/>
      <w:outlineLvl w:val="2"/>
    </w:pPr>
    <w:rPr>
      <w:rFonts w:eastAsiaTheme="majorEastAsia" w:cstheme="majorBidi"/>
      <w:b/>
      <w:color w:val="A3B0D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35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44355"/>
  </w:style>
  <w:style w:type="paragraph" w:styleId="Footer">
    <w:name w:val="footer"/>
    <w:basedOn w:val="Normal"/>
    <w:link w:val="FooterChar"/>
    <w:uiPriority w:val="99"/>
    <w:unhideWhenUsed/>
    <w:rsid w:val="0084435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44355"/>
  </w:style>
  <w:style w:type="paragraph" w:styleId="Title">
    <w:name w:val="Title"/>
    <w:basedOn w:val="Normal"/>
    <w:next w:val="Normal"/>
    <w:link w:val="TitleChar"/>
    <w:uiPriority w:val="10"/>
    <w:qFormat/>
    <w:rsid w:val="00366FBB"/>
    <w:pPr>
      <w:spacing w:before="120" w:after="120"/>
      <w:contextualSpacing/>
      <w:jc w:val="center"/>
    </w:pPr>
    <w:rPr>
      <w:rFonts w:eastAsiaTheme="majorEastAsia" w:cstheme="majorBidi"/>
      <w:color w:val="004A8D"/>
      <w:spacing w:val="-10"/>
      <w:kern w:val="28"/>
      <w:sz w:val="36"/>
      <w:szCs w:val="56"/>
      <w:lang w:val="en-US"/>
    </w:rPr>
  </w:style>
  <w:style w:type="character" w:customStyle="1" w:styleId="TitleChar">
    <w:name w:val="Title Char"/>
    <w:basedOn w:val="DefaultParagraphFont"/>
    <w:link w:val="Title"/>
    <w:uiPriority w:val="10"/>
    <w:rsid w:val="00366FBB"/>
    <w:rPr>
      <w:rFonts w:ascii="Arial" w:eastAsiaTheme="majorEastAsia" w:hAnsi="Arial" w:cstheme="majorBidi"/>
      <w:color w:val="004A8D"/>
      <w:spacing w:val="-10"/>
      <w:kern w:val="28"/>
      <w:sz w:val="36"/>
      <w:szCs w:val="56"/>
    </w:rPr>
  </w:style>
  <w:style w:type="character" w:customStyle="1" w:styleId="Heading1Char">
    <w:name w:val="Heading 1 Char"/>
    <w:basedOn w:val="DefaultParagraphFont"/>
    <w:link w:val="Heading1"/>
    <w:uiPriority w:val="9"/>
    <w:rsid w:val="00366FBB"/>
    <w:rPr>
      <w:rFonts w:ascii="Arial" w:eastAsiaTheme="majorEastAsia" w:hAnsi="Arial" w:cstheme="majorBidi"/>
      <w:b/>
      <w:color w:val="004A8D"/>
      <w:sz w:val="32"/>
      <w:szCs w:val="32"/>
    </w:rPr>
  </w:style>
  <w:style w:type="character" w:customStyle="1" w:styleId="Heading2Char">
    <w:name w:val="Heading 2 Char"/>
    <w:basedOn w:val="DefaultParagraphFont"/>
    <w:link w:val="Heading2"/>
    <w:uiPriority w:val="9"/>
    <w:rsid w:val="00366FBB"/>
    <w:rPr>
      <w:rFonts w:ascii="Arial" w:eastAsiaTheme="majorEastAsia" w:hAnsi="Arial" w:cstheme="majorBidi"/>
      <w:color w:val="2E74B5" w:themeColor="accent1" w:themeShade="BF"/>
      <w:sz w:val="28"/>
      <w:szCs w:val="26"/>
    </w:rPr>
  </w:style>
  <w:style w:type="character" w:customStyle="1" w:styleId="Heading3Char">
    <w:name w:val="Heading 3 Char"/>
    <w:basedOn w:val="DefaultParagraphFont"/>
    <w:link w:val="Heading3"/>
    <w:uiPriority w:val="9"/>
    <w:rsid w:val="00366FBB"/>
    <w:rPr>
      <w:rFonts w:ascii="Arial" w:eastAsiaTheme="majorEastAsia" w:hAnsi="Arial" w:cstheme="majorBidi"/>
      <w:b/>
      <w:color w:val="A3B0D2"/>
      <w:sz w:val="24"/>
      <w:szCs w:val="24"/>
    </w:rPr>
  </w:style>
  <w:style w:type="paragraph" w:styleId="ListParagraph">
    <w:name w:val="List Paragraph"/>
    <w:basedOn w:val="Normal"/>
    <w:uiPriority w:val="34"/>
    <w:qFormat/>
    <w:rsid w:val="00291970"/>
    <w:pPr>
      <w:spacing w:after="0"/>
      <w:ind w:left="720"/>
      <w:contextualSpacing/>
    </w:pPr>
    <w:rPr>
      <w:lang w:val="en-US"/>
    </w:rPr>
  </w:style>
  <w:style w:type="character" w:styleId="Hyperlink">
    <w:name w:val="Hyperlink"/>
    <w:basedOn w:val="DefaultParagraphFont"/>
    <w:uiPriority w:val="99"/>
    <w:unhideWhenUsed/>
    <w:rsid w:val="009C12F7"/>
    <w:rPr>
      <w:color w:val="0563C1" w:themeColor="hyperlink"/>
      <w:u w:val="single"/>
    </w:rPr>
  </w:style>
  <w:style w:type="table" w:styleId="TableGrid">
    <w:name w:val="Table Grid"/>
    <w:basedOn w:val="TableNormal"/>
    <w:uiPriority w:val="39"/>
    <w:rsid w:val="009C12F7"/>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7AB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7ABE"/>
    <w:rPr>
      <w:rFonts w:ascii="Lucida Grande" w:hAnsi="Lucida Grande"/>
      <w:sz w:val="18"/>
      <w:szCs w:val="18"/>
      <w:lang w:val="en-CA"/>
    </w:rPr>
  </w:style>
  <w:style w:type="character" w:styleId="IntenseEmphasis">
    <w:name w:val="Intense Emphasis"/>
    <w:basedOn w:val="DefaultParagraphFont"/>
    <w:uiPriority w:val="21"/>
    <w:qFormat/>
    <w:rsid w:val="00C07ABE"/>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MAC%20OSX:Users:stilak:OneDrive:Documents:OSGOODE:TEMPLATES:LW%20-%20HOW%20TO%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LW - HOW TO Article.dotx</Template>
  <TotalTime>2</TotalTime>
  <Pages>4</Pages>
  <Words>188</Words>
  <Characters>1073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Shahnoor Tilak</dc:creator>
  <cp:keywords/>
  <dc:description/>
  <cp:lastModifiedBy>Shahnoor Tilak</cp:lastModifiedBy>
  <cp:revision>1</cp:revision>
  <dcterms:created xsi:type="dcterms:W3CDTF">2014-11-30T16:36:00Z</dcterms:created>
  <dcterms:modified xsi:type="dcterms:W3CDTF">2014-11-30T16:38:00Z</dcterms:modified>
</cp:coreProperties>
</file>